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1" w:rsidRPr="005C0321" w:rsidRDefault="005C0321" w:rsidP="005C0321">
      <w:pPr>
        <w:spacing w:line="480" w:lineRule="auto"/>
        <w:jc w:val="right"/>
        <w:rPr>
          <w:rFonts w:asciiTheme="majorHAnsi" w:hAnsiTheme="majorHAnsi"/>
          <w:color w:val="FF0000"/>
          <w:sz w:val="28"/>
          <w:szCs w:val="24"/>
          <w:vertAlign w:val="superscript"/>
        </w:rPr>
      </w:pPr>
      <w:r w:rsidRPr="005C0321">
        <w:rPr>
          <w:rFonts w:asciiTheme="majorHAnsi" w:hAnsiTheme="majorHAnsi"/>
          <w:color w:val="FF0000"/>
          <w:sz w:val="28"/>
          <w:szCs w:val="24"/>
          <w:vertAlign w:val="superscript"/>
        </w:rPr>
        <w:t>*Ctrl + click to open hyperlinks.</w:t>
      </w:r>
    </w:p>
    <w:p w:rsidR="00720884" w:rsidRDefault="00443E52" w:rsidP="00443E52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443E52">
        <w:rPr>
          <w:rFonts w:asciiTheme="majorHAnsi" w:hAnsiTheme="majorHAnsi"/>
          <w:sz w:val="24"/>
          <w:szCs w:val="24"/>
        </w:rPr>
        <w:t xml:space="preserve">The </w:t>
      </w:r>
      <w:r w:rsidRPr="00443E52">
        <w:rPr>
          <w:rFonts w:asciiTheme="majorHAnsi" w:hAnsiTheme="majorHAnsi"/>
          <w:i/>
          <w:sz w:val="24"/>
          <w:szCs w:val="24"/>
        </w:rPr>
        <w:t>Joy Luck Club</w:t>
      </w:r>
      <w:r w:rsidRPr="00443E52">
        <w:rPr>
          <w:rFonts w:asciiTheme="majorHAnsi" w:hAnsiTheme="majorHAnsi"/>
          <w:sz w:val="24"/>
          <w:szCs w:val="24"/>
        </w:rPr>
        <w:t xml:space="preserve"> in Context: Works Cited </w:t>
      </w:r>
      <w:r w:rsidR="001F57A7">
        <w:rPr>
          <w:rFonts w:asciiTheme="majorHAnsi" w:hAnsiTheme="majorHAnsi"/>
          <w:sz w:val="24"/>
          <w:szCs w:val="24"/>
        </w:rPr>
        <w:t>Assignment</w:t>
      </w:r>
    </w:p>
    <w:p w:rsidR="00443E52" w:rsidRDefault="00443E52" w:rsidP="00C40C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this short research assignment, you must locate and </w:t>
      </w:r>
      <w:r w:rsidR="001F57A7">
        <w:rPr>
          <w:rFonts w:asciiTheme="majorHAnsi" w:hAnsiTheme="majorHAnsi"/>
          <w:sz w:val="24"/>
          <w:szCs w:val="24"/>
        </w:rPr>
        <w:t>cite</w:t>
      </w:r>
      <w:r>
        <w:rPr>
          <w:rFonts w:asciiTheme="majorHAnsi" w:hAnsiTheme="majorHAnsi"/>
          <w:sz w:val="24"/>
          <w:szCs w:val="24"/>
        </w:rPr>
        <w:t xml:space="preserve"> at least 2 credible sources. Use the </w:t>
      </w:r>
      <w:hyperlink r:id="rId6" w:history="1">
        <w:r w:rsidRPr="005C0321">
          <w:rPr>
            <w:rStyle w:val="Hyperlink"/>
            <w:rFonts w:asciiTheme="majorHAnsi" w:hAnsiTheme="majorHAnsi"/>
            <w:sz w:val="24"/>
            <w:szCs w:val="24"/>
          </w:rPr>
          <w:t>Cobb Digital Library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first</w:t>
      </w:r>
      <w:r>
        <w:rPr>
          <w:rFonts w:asciiTheme="majorHAnsi" w:hAnsiTheme="majorHAnsi"/>
          <w:sz w:val="24"/>
          <w:szCs w:val="24"/>
        </w:rPr>
        <w:t xml:space="preserve"> to identify quality sources</w:t>
      </w:r>
      <w:r w:rsidR="005C0321">
        <w:rPr>
          <w:rFonts w:asciiTheme="majorHAnsi" w:hAnsiTheme="majorHAnsi"/>
          <w:sz w:val="24"/>
          <w:szCs w:val="24"/>
        </w:rPr>
        <w:t xml:space="preserve"> (login = your ID + </w:t>
      </w:r>
      <w:r w:rsidR="005C0321">
        <w:rPr>
          <w:rFonts w:asciiTheme="majorHAnsi" w:hAnsiTheme="majorHAnsi"/>
          <w:i/>
          <w:sz w:val="24"/>
          <w:szCs w:val="24"/>
        </w:rPr>
        <w:t>read</w:t>
      </w:r>
      <w:r w:rsidR="005C032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For internet sources, use the </w:t>
      </w:r>
      <w:hyperlink r:id="rId7" w:history="1">
        <w:r w:rsidRPr="005C0321">
          <w:rPr>
            <w:rStyle w:val="Hyperlink"/>
            <w:rFonts w:asciiTheme="majorHAnsi" w:hAnsiTheme="majorHAnsi"/>
            <w:sz w:val="24"/>
            <w:szCs w:val="24"/>
          </w:rPr>
          <w:t>Credibility Factor</w:t>
        </w:r>
      </w:hyperlink>
      <w:r>
        <w:rPr>
          <w:rFonts w:asciiTheme="majorHAnsi" w:hAnsiTheme="majorHAnsi"/>
          <w:sz w:val="24"/>
          <w:szCs w:val="24"/>
        </w:rPr>
        <w:t xml:space="preserve"> handout to assess the reliability of the source before using it in your presentation.</w:t>
      </w:r>
    </w:p>
    <w:p w:rsidR="00C40CEF" w:rsidRDefault="00C40CEF" w:rsidP="00C40CEF">
      <w:pPr>
        <w:rPr>
          <w:rFonts w:asciiTheme="majorHAnsi" w:hAnsiTheme="majorHAnsi"/>
          <w:sz w:val="24"/>
          <w:szCs w:val="24"/>
        </w:rPr>
      </w:pPr>
    </w:p>
    <w:p w:rsidR="00443E52" w:rsidRDefault="00443E52" w:rsidP="00C40CEF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student must submit a properly formatted works cited page for this assignment using the attached template</w:t>
      </w:r>
      <w:r w:rsidR="00C40CEF">
        <w:rPr>
          <w:rFonts w:asciiTheme="majorHAnsi" w:hAnsiTheme="majorHAnsi"/>
          <w:sz w:val="24"/>
          <w:szCs w:val="24"/>
        </w:rPr>
        <w:t xml:space="preserve"> (see </w:t>
      </w:r>
      <w:r w:rsidR="001F57A7">
        <w:rPr>
          <w:rFonts w:asciiTheme="majorHAnsi" w:hAnsiTheme="majorHAnsi"/>
          <w:sz w:val="24"/>
          <w:szCs w:val="24"/>
        </w:rPr>
        <w:t>pg. 2</w:t>
      </w:r>
      <w:r w:rsidR="009D7DF9">
        <w:rPr>
          <w:rFonts w:asciiTheme="majorHAnsi" w:hAnsiTheme="majorHAnsi"/>
          <w:sz w:val="24"/>
          <w:szCs w:val="24"/>
        </w:rPr>
        <w:t xml:space="preserve"> below</w:t>
      </w:r>
      <w:r w:rsidR="00C40CEF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 If you are using presentation software (</w:t>
      </w:r>
      <w:r w:rsidR="00C40CEF">
        <w:rPr>
          <w:rFonts w:asciiTheme="majorHAnsi" w:hAnsiTheme="majorHAnsi"/>
          <w:sz w:val="24"/>
          <w:szCs w:val="24"/>
        </w:rPr>
        <w:t>e.g.,</w:t>
      </w:r>
      <w:r>
        <w:rPr>
          <w:rFonts w:asciiTheme="majorHAnsi" w:hAnsiTheme="majorHAnsi"/>
          <w:sz w:val="24"/>
          <w:szCs w:val="24"/>
        </w:rPr>
        <w:t xml:space="preserve"> PowerPoint or </w:t>
      </w:r>
      <w:proofErr w:type="spellStart"/>
      <w:r>
        <w:rPr>
          <w:rFonts w:asciiTheme="majorHAnsi" w:hAnsiTheme="majorHAnsi"/>
          <w:sz w:val="24"/>
          <w:szCs w:val="24"/>
        </w:rPr>
        <w:t>Prezi</w:t>
      </w:r>
      <w:proofErr w:type="spellEnd"/>
      <w:r>
        <w:rPr>
          <w:rFonts w:asciiTheme="majorHAnsi" w:hAnsiTheme="majorHAnsi"/>
          <w:sz w:val="24"/>
          <w:szCs w:val="24"/>
        </w:rPr>
        <w:t xml:space="preserve">), you should also copy and paste your works cited information onto a slide at the end of </w:t>
      </w:r>
      <w:r w:rsidR="00861D9B">
        <w:rPr>
          <w:rFonts w:asciiTheme="majorHAnsi" w:hAnsiTheme="majorHAnsi"/>
          <w:i/>
          <w:sz w:val="24"/>
          <w:szCs w:val="24"/>
        </w:rPr>
        <w:t>your</w:t>
      </w:r>
      <w:r w:rsidR="00861D9B">
        <w:rPr>
          <w:rFonts w:asciiTheme="majorHAnsi" w:hAnsiTheme="majorHAnsi"/>
          <w:sz w:val="24"/>
          <w:szCs w:val="24"/>
        </w:rPr>
        <w:t xml:space="preserve"> </w:t>
      </w:r>
      <w:r w:rsidR="00861D9B">
        <w:rPr>
          <w:rFonts w:asciiTheme="majorHAnsi" w:hAnsiTheme="majorHAnsi"/>
          <w:i/>
          <w:sz w:val="24"/>
          <w:szCs w:val="24"/>
        </w:rPr>
        <w:t>portion of the presentation</w:t>
      </w:r>
      <w:r>
        <w:rPr>
          <w:rFonts w:asciiTheme="majorHAnsi" w:hAnsiTheme="majorHAnsi"/>
          <w:sz w:val="24"/>
          <w:szCs w:val="24"/>
        </w:rPr>
        <w:t>.</w:t>
      </w:r>
      <w:r w:rsidR="00C40CEF">
        <w:rPr>
          <w:rFonts w:asciiTheme="majorHAnsi" w:hAnsiTheme="majorHAnsi"/>
          <w:sz w:val="24"/>
          <w:szCs w:val="24"/>
        </w:rPr>
        <w:t xml:space="preserve"> </w:t>
      </w:r>
      <w:r w:rsidR="00861D9B">
        <w:rPr>
          <w:rFonts w:asciiTheme="majorHAnsi" w:hAnsiTheme="majorHAnsi"/>
          <w:b/>
          <w:i/>
          <w:sz w:val="24"/>
          <w:szCs w:val="24"/>
        </w:rPr>
        <w:t>Your</w:t>
      </w:r>
      <w:r w:rsidR="00C40CEF" w:rsidRPr="00C40CEF">
        <w:rPr>
          <w:rFonts w:asciiTheme="majorHAnsi" w:hAnsiTheme="majorHAnsi"/>
          <w:b/>
          <w:i/>
          <w:sz w:val="24"/>
          <w:szCs w:val="24"/>
        </w:rPr>
        <w:t xml:space="preserve"> works </w:t>
      </w:r>
      <w:r w:rsidR="00861D9B">
        <w:rPr>
          <w:rFonts w:asciiTheme="majorHAnsi" w:hAnsiTheme="majorHAnsi"/>
          <w:b/>
          <w:i/>
          <w:sz w:val="24"/>
          <w:szCs w:val="24"/>
        </w:rPr>
        <w:t>cited</w:t>
      </w:r>
      <w:r w:rsidR="00C40CEF" w:rsidRPr="00C40CEF">
        <w:rPr>
          <w:rFonts w:asciiTheme="majorHAnsi" w:hAnsiTheme="majorHAnsi"/>
          <w:b/>
          <w:i/>
          <w:sz w:val="24"/>
          <w:szCs w:val="24"/>
        </w:rPr>
        <w:t xml:space="preserve"> page </w:t>
      </w:r>
      <w:r w:rsidR="00861D9B">
        <w:rPr>
          <w:rFonts w:asciiTheme="majorHAnsi" w:hAnsiTheme="majorHAnsi"/>
          <w:b/>
          <w:i/>
          <w:sz w:val="24"/>
          <w:szCs w:val="24"/>
        </w:rPr>
        <w:t>must be printed and submitted to Mrs. Buckert for assessment</w:t>
      </w:r>
      <w:r w:rsidR="00C40CEF" w:rsidRPr="00C40CEF">
        <w:rPr>
          <w:rFonts w:asciiTheme="majorHAnsi" w:hAnsiTheme="majorHAnsi"/>
          <w:b/>
          <w:i/>
          <w:sz w:val="24"/>
          <w:szCs w:val="24"/>
        </w:rPr>
        <w:t xml:space="preserve"> on or before your assigned presentation date.</w:t>
      </w:r>
    </w:p>
    <w:p w:rsidR="00C40CEF" w:rsidRDefault="00C40CEF" w:rsidP="00C40CEF">
      <w:pPr>
        <w:rPr>
          <w:rFonts w:asciiTheme="majorHAnsi" w:hAnsiTheme="majorHAnsi"/>
          <w:b/>
          <w:i/>
          <w:sz w:val="24"/>
          <w:szCs w:val="24"/>
        </w:rPr>
      </w:pPr>
    </w:p>
    <w:p w:rsidR="00C40CEF" w:rsidRDefault="001F57A7" w:rsidP="001F57A7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Getting started</w:t>
      </w:r>
      <w:r w:rsidR="00C40CEF">
        <w:rPr>
          <w:rFonts w:asciiTheme="majorHAnsi" w:hAnsiTheme="majorHAnsi"/>
          <w:b/>
          <w:sz w:val="24"/>
          <w:szCs w:val="24"/>
        </w:rPr>
        <w:t>:</w:t>
      </w:r>
    </w:p>
    <w:p w:rsidR="00C40CEF" w:rsidRPr="005C0321" w:rsidRDefault="00C40CEF" w:rsidP="00C40C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C0321">
        <w:rPr>
          <w:rFonts w:asciiTheme="majorHAnsi" w:hAnsiTheme="majorHAnsi"/>
          <w:sz w:val="24"/>
          <w:szCs w:val="24"/>
        </w:rPr>
        <w:t xml:space="preserve">Identify the </w:t>
      </w:r>
      <w:r w:rsidRPr="005C0321">
        <w:rPr>
          <w:rFonts w:asciiTheme="majorHAnsi" w:hAnsiTheme="majorHAnsi"/>
          <w:i/>
          <w:sz w:val="24"/>
          <w:szCs w:val="24"/>
        </w:rPr>
        <w:t xml:space="preserve">type </w:t>
      </w:r>
      <w:r w:rsidRPr="005C0321">
        <w:rPr>
          <w:rFonts w:asciiTheme="majorHAnsi" w:hAnsiTheme="majorHAnsi"/>
          <w:sz w:val="24"/>
          <w:szCs w:val="24"/>
        </w:rPr>
        <w:t>of source you are using. Most will be one of the following:</w:t>
      </w:r>
    </w:p>
    <w:p w:rsidR="00C40CEF" w:rsidRPr="00C40CEF" w:rsidRDefault="00F723FF" w:rsidP="00C40CE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8" w:anchor="RES5e_ch08_p0363" w:history="1">
        <w:r w:rsidR="00C40CEF" w:rsidRPr="001F57A7">
          <w:rPr>
            <w:rStyle w:val="Hyperlink"/>
            <w:rFonts w:asciiTheme="majorHAnsi" w:hAnsiTheme="majorHAnsi"/>
            <w:sz w:val="24"/>
            <w:szCs w:val="24"/>
          </w:rPr>
          <w:t>Entire web site</w:t>
        </w:r>
      </w:hyperlink>
    </w:p>
    <w:p w:rsidR="00C40CEF" w:rsidRPr="00C40CEF" w:rsidRDefault="00F723FF" w:rsidP="00C40CE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9" w:anchor="RES5e_ch08_p0378" w:history="1">
        <w:r w:rsidR="00C40CEF" w:rsidRPr="001F57A7">
          <w:rPr>
            <w:rStyle w:val="Hyperlink"/>
            <w:rFonts w:asciiTheme="majorHAnsi" w:hAnsiTheme="majorHAnsi"/>
            <w:sz w:val="24"/>
            <w:szCs w:val="24"/>
          </w:rPr>
          <w:t>Short work from a web site</w:t>
        </w:r>
      </w:hyperlink>
    </w:p>
    <w:p w:rsidR="00C40CEF" w:rsidRPr="00C40CEF" w:rsidRDefault="00F723FF" w:rsidP="00C40CE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10" w:anchor="RES5e_ch08_p0410" w:history="1">
        <w:r w:rsidR="00C40CEF" w:rsidRPr="001F57A7">
          <w:rPr>
            <w:rStyle w:val="Hyperlink"/>
            <w:rFonts w:asciiTheme="majorHAnsi" w:hAnsiTheme="majorHAnsi"/>
            <w:sz w:val="24"/>
            <w:szCs w:val="24"/>
          </w:rPr>
          <w:t>Online book</w:t>
        </w:r>
      </w:hyperlink>
    </w:p>
    <w:p w:rsidR="00C40CEF" w:rsidRPr="00EA749F" w:rsidRDefault="00F723FF" w:rsidP="00C40CEF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hyperlink r:id="rId11" w:anchor="RES5e_ch08_p0387" w:history="1">
        <w:r w:rsidR="00C40CEF" w:rsidRPr="001F57A7">
          <w:rPr>
            <w:rStyle w:val="Hyperlink"/>
            <w:rFonts w:asciiTheme="majorHAnsi" w:hAnsiTheme="majorHAnsi"/>
            <w:sz w:val="24"/>
            <w:szCs w:val="24"/>
          </w:rPr>
          <w:t>Article from an online magazine or newspaper</w:t>
        </w:r>
      </w:hyperlink>
    </w:p>
    <w:p w:rsidR="00EA749F" w:rsidRPr="00C40CEF" w:rsidRDefault="00EA749F" w:rsidP="00C40CE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12" w:anchor="RES5e_ch08_p0434" w:history="1">
        <w:r w:rsidRPr="00EA749F">
          <w:rPr>
            <w:rStyle w:val="Hyperlink"/>
            <w:rFonts w:asciiTheme="majorHAnsi" w:hAnsiTheme="majorHAnsi"/>
            <w:sz w:val="24"/>
            <w:szCs w:val="24"/>
          </w:rPr>
          <w:t>Entry in an online reference work</w:t>
        </w:r>
      </w:hyperlink>
    </w:p>
    <w:p w:rsidR="00C40CEF" w:rsidRDefault="00F723FF" w:rsidP="00C40CE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hyperlink r:id="rId13" w:anchor="RES5e_ch08_p0391" w:history="1">
        <w:r w:rsidR="00C40CEF" w:rsidRPr="001F57A7">
          <w:rPr>
            <w:rStyle w:val="Hyperlink"/>
            <w:rFonts w:asciiTheme="majorHAnsi" w:hAnsiTheme="majorHAnsi"/>
            <w:sz w:val="24"/>
            <w:szCs w:val="24"/>
          </w:rPr>
          <w:t>Work from an online database</w:t>
        </w:r>
      </w:hyperlink>
      <w:r w:rsidR="001F57A7" w:rsidRPr="001F57A7">
        <w:rPr>
          <w:rFonts w:asciiTheme="majorHAnsi" w:hAnsiTheme="majorHAnsi"/>
          <w:sz w:val="24"/>
          <w:szCs w:val="24"/>
          <w:vertAlign w:val="superscript"/>
        </w:rPr>
        <w:t>*</w:t>
      </w:r>
    </w:p>
    <w:p w:rsidR="001F57A7" w:rsidRPr="005C0321" w:rsidRDefault="001F57A7" w:rsidP="001F57A7">
      <w:pPr>
        <w:spacing w:before="120" w:after="120"/>
        <w:ind w:left="720"/>
        <w:rPr>
          <w:rFonts w:asciiTheme="majorHAnsi" w:hAnsiTheme="majorHAnsi"/>
          <w:b/>
          <w:i/>
          <w:szCs w:val="24"/>
        </w:rPr>
      </w:pPr>
      <w:r w:rsidRPr="005C0321">
        <w:rPr>
          <w:rFonts w:asciiTheme="majorHAnsi" w:hAnsiTheme="majorHAnsi"/>
          <w:b/>
          <w:i/>
          <w:szCs w:val="24"/>
        </w:rPr>
        <w:t>*Note: Most online database articles will provide an MLA citation for you at the end of the document. You may copy and paste the citation, but be sure to double-check the citation for errors.</w:t>
      </w:r>
    </w:p>
    <w:p w:rsidR="00C40CEF" w:rsidRDefault="001F57A7" w:rsidP="001F57A7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you have determined source types, click on the links above to see how you should piece together each citation.</w:t>
      </w:r>
    </w:p>
    <w:p w:rsidR="001F57A7" w:rsidRDefault="001F57A7" w:rsidP="00C40C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your works cited e</w:t>
      </w:r>
      <w:r w:rsidR="009D7DF9">
        <w:rPr>
          <w:rFonts w:asciiTheme="majorHAnsi" w:hAnsiTheme="majorHAnsi"/>
          <w:sz w:val="24"/>
          <w:szCs w:val="24"/>
        </w:rPr>
        <w:t xml:space="preserve">ntries on the attached template </w:t>
      </w:r>
      <w:r w:rsidR="009D7DF9">
        <w:rPr>
          <w:rFonts w:asciiTheme="majorHAnsi" w:hAnsiTheme="majorHAnsi"/>
          <w:sz w:val="24"/>
          <w:szCs w:val="24"/>
        </w:rPr>
        <w:t>(see pg. 2 below).</w:t>
      </w:r>
      <w:bookmarkStart w:id="0" w:name="_GoBack"/>
      <w:bookmarkEnd w:id="0"/>
    </w:p>
    <w:p w:rsidR="00C40CEF" w:rsidRDefault="001F57A7" w:rsidP="001F57A7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you are finished, print and submit your work. </w:t>
      </w:r>
      <w:r>
        <w:rPr>
          <w:rFonts w:asciiTheme="majorHAnsi" w:hAnsiTheme="majorHAnsi"/>
          <w:i/>
          <w:sz w:val="24"/>
          <w:szCs w:val="24"/>
        </w:rPr>
        <w:t>Be sure to print pg. 2 only.</w:t>
      </w:r>
      <w:r w:rsidR="005C0321">
        <w:rPr>
          <w:rFonts w:asciiTheme="majorHAnsi" w:hAnsiTheme="majorHAnsi"/>
          <w:sz w:val="24"/>
          <w:szCs w:val="24"/>
        </w:rPr>
        <w:t xml:space="preserve"> Remember: your works cited page is due either on or before your presentation day.</w:t>
      </w:r>
    </w:p>
    <w:p w:rsidR="00DD5A75" w:rsidRDefault="00DD5A75" w:rsidP="00DD5A75">
      <w:pPr>
        <w:pStyle w:val="ListParagraph"/>
        <w:spacing w:before="120"/>
        <w:contextualSpacing w:val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890"/>
        <w:gridCol w:w="1890"/>
      </w:tblGrid>
      <w:tr w:rsidR="00DD5A75" w:rsidTr="00DD5A75">
        <w:trPr>
          <w:jc w:val="center"/>
        </w:trPr>
        <w:tc>
          <w:tcPr>
            <w:tcW w:w="3708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Group</w:t>
            </w:r>
          </w:p>
        </w:tc>
        <w:tc>
          <w:tcPr>
            <w:tcW w:w="1890" w:type="dxa"/>
          </w:tcPr>
          <w:p w:rsidR="00DD5A75" w:rsidRDefault="00DD5A75" w:rsidP="00DD5A75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A-day</w:t>
            </w:r>
          </w:p>
        </w:tc>
        <w:tc>
          <w:tcPr>
            <w:tcW w:w="1890" w:type="dxa"/>
          </w:tcPr>
          <w:p w:rsidR="00DD5A75" w:rsidRDefault="00DD5A75" w:rsidP="00DD5A75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B-day</w:t>
            </w:r>
          </w:p>
        </w:tc>
      </w:tr>
      <w:tr w:rsidR="00DD5A75" w:rsidTr="00DD5A75">
        <w:trPr>
          <w:jc w:val="center"/>
        </w:trPr>
        <w:tc>
          <w:tcPr>
            <w:tcW w:w="3708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Cs w:val="24"/>
              </w:rPr>
            </w:pPr>
            <w:r w:rsidRPr="00DD5A75">
              <w:rPr>
                <w:rFonts w:asciiTheme="majorHAnsi" w:hAnsiTheme="majorHAnsi"/>
                <w:szCs w:val="24"/>
              </w:rPr>
              <w:t>History / People &amp; Places</w:t>
            </w:r>
          </w:p>
        </w:tc>
        <w:tc>
          <w:tcPr>
            <w:tcW w:w="1890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 w:val="22"/>
                <w:szCs w:val="24"/>
              </w:rPr>
            </w:pPr>
            <w:r w:rsidRPr="00DD5A75">
              <w:rPr>
                <w:rFonts w:asciiTheme="majorHAnsi" w:hAnsiTheme="majorHAnsi"/>
                <w:sz w:val="22"/>
                <w:szCs w:val="24"/>
              </w:rPr>
              <w:t>Wed. 9/10</w:t>
            </w:r>
          </w:p>
        </w:tc>
        <w:tc>
          <w:tcPr>
            <w:tcW w:w="1890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 w:val="22"/>
                <w:szCs w:val="24"/>
              </w:rPr>
            </w:pPr>
            <w:r w:rsidRPr="00DD5A75">
              <w:rPr>
                <w:rFonts w:asciiTheme="majorHAnsi" w:hAnsiTheme="majorHAnsi"/>
                <w:sz w:val="22"/>
                <w:szCs w:val="24"/>
              </w:rPr>
              <w:t>Thurs. 9/11</w:t>
            </w:r>
          </w:p>
        </w:tc>
      </w:tr>
      <w:tr w:rsidR="00DD5A75" w:rsidTr="00DD5A75">
        <w:trPr>
          <w:jc w:val="center"/>
        </w:trPr>
        <w:tc>
          <w:tcPr>
            <w:tcW w:w="3708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Cs w:val="24"/>
              </w:rPr>
            </w:pPr>
            <w:r w:rsidRPr="00DD5A75">
              <w:rPr>
                <w:rFonts w:asciiTheme="majorHAnsi" w:hAnsiTheme="majorHAnsi"/>
                <w:szCs w:val="24"/>
              </w:rPr>
              <w:t>Family / Religion &amp; Philosophy</w:t>
            </w:r>
          </w:p>
        </w:tc>
        <w:tc>
          <w:tcPr>
            <w:tcW w:w="1890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 w:val="22"/>
                <w:szCs w:val="24"/>
              </w:rPr>
            </w:pPr>
            <w:r w:rsidRPr="00DD5A75">
              <w:rPr>
                <w:rFonts w:asciiTheme="majorHAnsi" w:hAnsiTheme="majorHAnsi"/>
                <w:sz w:val="22"/>
                <w:szCs w:val="24"/>
              </w:rPr>
              <w:t>Fri. 9/12</w:t>
            </w:r>
          </w:p>
        </w:tc>
        <w:tc>
          <w:tcPr>
            <w:tcW w:w="1890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 w:val="22"/>
                <w:szCs w:val="24"/>
              </w:rPr>
            </w:pPr>
            <w:r w:rsidRPr="00DD5A75">
              <w:rPr>
                <w:rFonts w:asciiTheme="majorHAnsi" w:hAnsiTheme="majorHAnsi"/>
                <w:sz w:val="22"/>
                <w:szCs w:val="24"/>
              </w:rPr>
              <w:t>Mon. 9/22</w:t>
            </w:r>
          </w:p>
        </w:tc>
      </w:tr>
      <w:tr w:rsidR="00DD5A75" w:rsidTr="00DD5A75">
        <w:trPr>
          <w:jc w:val="center"/>
        </w:trPr>
        <w:tc>
          <w:tcPr>
            <w:tcW w:w="3708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Cs w:val="24"/>
              </w:rPr>
            </w:pPr>
            <w:r w:rsidRPr="00DD5A75">
              <w:rPr>
                <w:rFonts w:asciiTheme="majorHAnsi" w:hAnsiTheme="majorHAnsi"/>
                <w:szCs w:val="24"/>
              </w:rPr>
              <w:t>Immigration / Culture &amp; Tradition</w:t>
            </w:r>
          </w:p>
        </w:tc>
        <w:tc>
          <w:tcPr>
            <w:tcW w:w="1890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 w:val="22"/>
                <w:szCs w:val="24"/>
              </w:rPr>
            </w:pPr>
            <w:r w:rsidRPr="00DD5A75">
              <w:rPr>
                <w:rFonts w:asciiTheme="majorHAnsi" w:hAnsiTheme="majorHAnsi"/>
                <w:sz w:val="22"/>
                <w:szCs w:val="24"/>
              </w:rPr>
              <w:t>Tues. 9/23</w:t>
            </w:r>
          </w:p>
        </w:tc>
        <w:tc>
          <w:tcPr>
            <w:tcW w:w="1890" w:type="dxa"/>
          </w:tcPr>
          <w:p w:rsidR="00DD5A75" w:rsidRPr="00DD5A75" w:rsidRDefault="00DD5A75" w:rsidP="00DD5A75">
            <w:pPr>
              <w:spacing w:before="120" w:after="120"/>
              <w:rPr>
                <w:rFonts w:asciiTheme="majorHAnsi" w:hAnsiTheme="majorHAnsi"/>
                <w:sz w:val="22"/>
                <w:szCs w:val="24"/>
              </w:rPr>
            </w:pPr>
            <w:r w:rsidRPr="00DD5A75">
              <w:rPr>
                <w:rFonts w:asciiTheme="majorHAnsi" w:hAnsiTheme="majorHAnsi"/>
                <w:sz w:val="22"/>
                <w:szCs w:val="24"/>
              </w:rPr>
              <w:t>Wed. 9/24</w:t>
            </w:r>
          </w:p>
        </w:tc>
      </w:tr>
    </w:tbl>
    <w:p w:rsidR="005C0321" w:rsidRPr="005C0321" w:rsidRDefault="005C0321" w:rsidP="005C0321">
      <w:pPr>
        <w:spacing w:before="120"/>
        <w:rPr>
          <w:rFonts w:asciiTheme="majorHAnsi" w:hAnsiTheme="majorHAnsi"/>
          <w:sz w:val="24"/>
          <w:szCs w:val="24"/>
        </w:rPr>
      </w:pPr>
    </w:p>
    <w:p w:rsidR="00C40CEF" w:rsidRPr="009D7DF9" w:rsidRDefault="00EA749F">
      <w:pPr>
        <w:rPr>
          <w:rFonts w:asciiTheme="majorHAnsi" w:hAnsiTheme="majorHAnsi"/>
          <w:b/>
          <w:sz w:val="24"/>
          <w:szCs w:val="24"/>
        </w:rPr>
      </w:pPr>
      <w:r w:rsidRPr="009D7DF9">
        <w:rPr>
          <w:rFonts w:asciiTheme="majorHAnsi" w:hAnsiTheme="majorHAnsi"/>
          <w:b/>
          <w:i/>
          <w:szCs w:val="24"/>
        </w:rPr>
        <w:t xml:space="preserve">Source: </w:t>
      </w:r>
      <w:r w:rsidRPr="009D7DF9">
        <w:rPr>
          <w:rFonts w:asciiTheme="minorHAnsi" w:hAnsiTheme="minorHAnsi" w:cstheme="minorHAnsi"/>
          <w:szCs w:val="24"/>
        </w:rPr>
        <w:t xml:space="preserve">Hacker, Diane and Barbara </w:t>
      </w:r>
      <w:proofErr w:type="spellStart"/>
      <w:r w:rsidRPr="009D7DF9">
        <w:rPr>
          <w:rFonts w:asciiTheme="minorHAnsi" w:hAnsiTheme="minorHAnsi" w:cstheme="minorHAnsi"/>
          <w:szCs w:val="24"/>
        </w:rPr>
        <w:t>Fister</w:t>
      </w:r>
      <w:proofErr w:type="spellEnd"/>
      <w:r w:rsidRPr="009D7DF9">
        <w:rPr>
          <w:rFonts w:asciiTheme="minorHAnsi" w:hAnsiTheme="minorHAnsi" w:cstheme="minorHAnsi"/>
          <w:i/>
          <w:szCs w:val="24"/>
        </w:rPr>
        <w:t xml:space="preserve">. </w:t>
      </w:r>
      <w:proofErr w:type="gramStart"/>
      <w:r w:rsidRPr="009D7DF9">
        <w:rPr>
          <w:rFonts w:asciiTheme="minorHAnsi" w:hAnsiTheme="minorHAnsi" w:cstheme="minorHAnsi"/>
          <w:i/>
          <w:szCs w:val="24"/>
        </w:rPr>
        <w:t>Research and Documentation Online, Fifth</w:t>
      </w:r>
      <w:r w:rsidR="009D7DF9" w:rsidRPr="009D7DF9">
        <w:rPr>
          <w:rFonts w:asciiTheme="minorHAnsi" w:hAnsiTheme="minorHAnsi" w:cstheme="minorHAnsi"/>
          <w:i/>
          <w:szCs w:val="24"/>
        </w:rPr>
        <w:t xml:space="preserve"> Edition.</w:t>
      </w:r>
      <w:proofErr w:type="gramEnd"/>
      <w:r w:rsidR="009D7DF9" w:rsidRPr="009D7DF9">
        <w:rPr>
          <w:rFonts w:asciiTheme="minorHAnsi" w:hAnsiTheme="minorHAnsi" w:cstheme="minorHAnsi"/>
          <w:i/>
          <w:szCs w:val="24"/>
        </w:rPr>
        <w:t xml:space="preserve"> </w:t>
      </w:r>
      <w:proofErr w:type="gramStart"/>
      <w:r w:rsidR="009D7DF9" w:rsidRPr="009D7DF9">
        <w:rPr>
          <w:rFonts w:asciiTheme="minorHAnsi" w:hAnsiTheme="minorHAnsi" w:cstheme="minorHAnsi"/>
          <w:i/>
          <w:szCs w:val="24"/>
        </w:rPr>
        <w:t>Bedford</w:t>
      </w:r>
      <w:r w:rsidR="009D7DF9" w:rsidRPr="009D7DF9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9D7DF9" w:rsidRPr="009D7DF9">
        <w:rPr>
          <w:rFonts w:asciiTheme="minorHAnsi" w:hAnsiTheme="minorHAnsi" w:cstheme="minorHAnsi"/>
          <w:szCs w:val="24"/>
        </w:rPr>
        <w:t>n.d.</w:t>
      </w:r>
      <w:proofErr w:type="spellEnd"/>
      <w:r w:rsidR="009D7DF9" w:rsidRPr="009D7DF9">
        <w:rPr>
          <w:rFonts w:asciiTheme="minorHAnsi" w:hAnsiTheme="minorHAnsi" w:cstheme="minorHAnsi"/>
          <w:szCs w:val="24"/>
        </w:rPr>
        <w:t xml:space="preserve"> Web.</w:t>
      </w:r>
      <w:proofErr w:type="gramEnd"/>
      <w:r w:rsidR="009D7DF9" w:rsidRPr="009D7DF9">
        <w:rPr>
          <w:rFonts w:asciiTheme="minorHAnsi" w:hAnsiTheme="minorHAnsi" w:cstheme="minorHAnsi"/>
          <w:szCs w:val="24"/>
        </w:rPr>
        <w:t xml:space="preserve"> 3 September 2014.</w:t>
      </w:r>
    </w:p>
    <w:p w:rsidR="00C40CEF" w:rsidRPr="00443E52" w:rsidRDefault="00C40CEF" w:rsidP="00FC2D8F">
      <w:pPr>
        <w:spacing w:line="480" w:lineRule="auto"/>
        <w:rPr>
          <w:rFonts w:asciiTheme="majorHAnsi" w:hAnsiTheme="majorHAnsi"/>
          <w:sz w:val="24"/>
          <w:szCs w:val="24"/>
        </w:rPr>
      </w:pPr>
      <w:proofErr w:type="gramStart"/>
      <w:r w:rsidRPr="00443E52">
        <w:rPr>
          <w:rFonts w:asciiTheme="majorHAnsi" w:hAnsiTheme="majorHAnsi"/>
          <w:sz w:val="24"/>
          <w:szCs w:val="24"/>
        </w:rPr>
        <w:lastRenderedPageBreak/>
        <w:t>Your</w:t>
      </w:r>
      <w:proofErr w:type="gramEnd"/>
      <w:r w:rsidRPr="00443E52">
        <w:rPr>
          <w:rFonts w:asciiTheme="majorHAnsi" w:hAnsiTheme="majorHAnsi"/>
          <w:sz w:val="24"/>
          <w:szCs w:val="24"/>
        </w:rPr>
        <w:t xml:space="preserve"> Name</w:t>
      </w:r>
    </w:p>
    <w:p w:rsidR="00C40CEF" w:rsidRPr="00443E52" w:rsidRDefault="00C40CEF" w:rsidP="00FC2D8F">
      <w:pPr>
        <w:spacing w:line="480" w:lineRule="auto"/>
        <w:rPr>
          <w:rFonts w:asciiTheme="majorHAnsi" w:hAnsiTheme="majorHAnsi"/>
          <w:sz w:val="24"/>
          <w:szCs w:val="24"/>
        </w:rPr>
      </w:pPr>
      <w:r w:rsidRPr="00443E52">
        <w:rPr>
          <w:rFonts w:asciiTheme="majorHAnsi" w:hAnsiTheme="majorHAnsi"/>
          <w:sz w:val="24"/>
          <w:szCs w:val="24"/>
        </w:rPr>
        <w:t>Mrs. Buckert</w:t>
      </w:r>
    </w:p>
    <w:p w:rsidR="00C40CEF" w:rsidRPr="00443E52" w:rsidRDefault="00DD5A75" w:rsidP="00FC2D8F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C40CEF" w:rsidRPr="00443E52">
        <w:rPr>
          <w:rFonts w:asciiTheme="majorHAnsi" w:hAnsiTheme="majorHAnsi"/>
          <w:sz w:val="24"/>
          <w:szCs w:val="24"/>
        </w:rPr>
        <w:t xml:space="preserve"> World Lit/Comp</w:t>
      </w:r>
    </w:p>
    <w:p w:rsidR="00C40CEF" w:rsidRPr="00443E52" w:rsidRDefault="00C40CEF" w:rsidP="00FC2D8F">
      <w:pPr>
        <w:spacing w:line="480" w:lineRule="auto"/>
        <w:rPr>
          <w:rFonts w:asciiTheme="majorHAnsi" w:hAnsiTheme="majorHAnsi"/>
          <w:sz w:val="24"/>
          <w:szCs w:val="24"/>
        </w:rPr>
      </w:pPr>
      <w:r w:rsidRPr="00443E52">
        <w:rPr>
          <w:rFonts w:asciiTheme="majorHAnsi" w:hAnsiTheme="majorHAnsi"/>
          <w:sz w:val="24"/>
          <w:szCs w:val="24"/>
        </w:rPr>
        <w:t>September 4, 2014</w:t>
      </w:r>
    </w:p>
    <w:p w:rsidR="00C40CEF" w:rsidRDefault="00C40CEF" w:rsidP="00FC2D8F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C40CEF">
        <w:rPr>
          <w:rFonts w:asciiTheme="majorHAnsi" w:hAnsiTheme="majorHAnsi"/>
          <w:sz w:val="24"/>
          <w:szCs w:val="24"/>
        </w:rPr>
        <w:t>Works Cited</w:t>
      </w:r>
    </w:p>
    <w:p w:rsidR="00FC2D8F" w:rsidRDefault="00FC2D8F" w:rsidP="00FC2D8F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entry is set with hanging indentation. Note how the first line is set at the left margin and all subsequent lines are indented ½ inch.</w:t>
      </w:r>
    </w:p>
    <w:p w:rsidR="00FC2D8F" w:rsidRDefault="00FC2D8F" w:rsidP="00FC2D8F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Remember that all entries should be organized in alphabetical order by the first item in each bibliographic entry.  If an author’s name is not given, alphabetize by the </w:t>
      </w:r>
      <w:proofErr w:type="gramStart"/>
      <w:r>
        <w:rPr>
          <w:rFonts w:asciiTheme="majorHAnsi" w:hAnsiTheme="majorHAnsi"/>
          <w:sz w:val="24"/>
          <w:szCs w:val="24"/>
        </w:rPr>
        <w:t>first  word</w:t>
      </w:r>
      <w:proofErr w:type="gramEnd"/>
      <w:r>
        <w:rPr>
          <w:rFonts w:asciiTheme="majorHAnsi" w:hAnsiTheme="majorHAnsi"/>
          <w:sz w:val="24"/>
          <w:szCs w:val="24"/>
        </w:rPr>
        <w:t xml:space="preserve"> in the title.</w:t>
      </w:r>
    </w:p>
    <w:p w:rsidR="00FC2D8F" w:rsidRDefault="005C0321" w:rsidP="00FC2D8F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this assignment you must cite at least two credible sources. Remember that </w:t>
      </w:r>
      <w:r>
        <w:rPr>
          <w:rFonts w:asciiTheme="majorHAnsi" w:hAnsiTheme="majorHAnsi"/>
          <w:i/>
          <w:sz w:val="24"/>
          <w:szCs w:val="24"/>
        </w:rPr>
        <w:t>anything</w:t>
      </w:r>
      <w:r>
        <w:rPr>
          <w:rFonts w:asciiTheme="majorHAnsi" w:hAnsiTheme="majorHAnsi"/>
          <w:sz w:val="24"/>
          <w:szCs w:val="24"/>
        </w:rPr>
        <w:t xml:space="preserve"> you reference in your presentation must be cited here on the Works Cited page.</w:t>
      </w:r>
    </w:p>
    <w:p w:rsidR="00295B6C" w:rsidRPr="005C0321" w:rsidRDefault="00295B6C" w:rsidP="00FC2D8F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Finally, remember that document spacing is an important aspect of MLA format. Before you print, don’t forget to verify that “Before” and “After” spacing are both set at “O </w:t>
      </w:r>
      <w:proofErr w:type="spellStart"/>
      <w:r>
        <w:rPr>
          <w:rFonts w:asciiTheme="majorHAnsi" w:hAnsiTheme="majorHAnsi"/>
          <w:sz w:val="24"/>
          <w:szCs w:val="24"/>
        </w:rPr>
        <w:t>pt</w:t>
      </w:r>
      <w:proofErr w:type="spellEnd"/>
      <w:r>
        <w:rPr>
          <w:rFonts w:asciiTheme="majorHAnsi" w:hAnsiTheme="majorHAnsi"/>
          <w:sz w:val="24"/>
          <w:szCs w:val="24"/>
        </w:rPr>
        <w:t>” and that “Line Spacing” is set at “Double.”</w:t>
      </w:r>
    </w:p>
    <w:p w:rsidR="00C40CEF" w:rsidRDefault="00C40CEF" w:rsidP="00FC2D8F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</w:p>
    <w:p w:rsidR="00C40CEF" w:rsidRPr="00C40CEF" w:rsidRDefault="00C40CEF" w:rsidP="00FC2D8F">
      <w:pPr>
        <w:spacing w:line="480" w:lineRule="auto"/>
        <w:rPr>
          <w:rFonts w:asciiTheme="majorHAnsi" w:hAnsiTheme="majorHAnsi"/>
          <w:sz w:val="24"/>
          <w:szCs w:val="24"/>
        </w:rPr>
      </w:pPr>
    </w:p>
    <w:sectPr w:rsidR="00C40CEF" w:rsidRPr="00C4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A41"/>
    <w:multiLevelType w:val="hybridMultilevel"/>
    <w:tmpl w:val="0A28E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2"/>
    <w:rsid w:val="00000374"/>
    <w:rsid w:val="000016D7"/>
    <w:rsid w:val="00002CD2"/>
    <w:rsid w:val="00003A90"/>
    <w:rsid w:val="00010C7A"/>
    <w:rsid w:val="000138B5"/>
    <w:rsid w:val="000153F3"/>
    <w:rsid w:val="00015800"/>
    <w:rsid w:val="00017501"/>
    <w:rsid w:val="0002402D"/>
    <w:rsid w:val="00031E33"/>
    <w:rsid w:val="00033554"/>
    <w:rsid w:val="0004027D"/>
    <w:rsid w:val="000474DF"/>
    <w:rsid w:val="00055179"/>
    <w:rsid w:val="000622A4"/>
    <w:rsid w:val="000625DC"/>
    <w:rsid w:val="00066F01"/>
    <w:rsid w:val="00073B09"/>
    <w:rsid w:val="00073F18"/>
    <w:rsid w:val="000748FF"/>
    <w:rsid w:val="00082C0B"/>
    <w:rsid w:val="00085C77"/>
    <w:rsid w:val="000864ED"/>
    <w:rsid w:val="000975F5"/>
    <w:rsid w:val="000A1EAC"/>
    <w:rsid w:val="000A2C6D"/>
    <w:rsid w:val="000A5179"/>
    <w:rsid w:val="000A6372"/>
    <w:rsid w:val="000B0163"/>
    <w:rsid w:val="000B0FCB"/>
    <w:rsid w:val="000B6F91"/>
    <w:rsid w:val="000C4E1E"/>
    <w:rsid w:val="000D09B6"/>
    <w:rsid w:val="000D6DCA"/>
    <w:rsid w:val="000E15B6"/>
    <w:rsid w:val="000E586D"/>
    <w:rsid w:val="000F08CE"/>
    <w:rsid w:val="000F0B5A"/>
    <w:rsid w:val="000F11D2"/>
    <w:rsid w:val="000F3D4A"/>
    <w:rsid w:val="000F43A3"/>
    <w:rsid w:val="00100AD9"/>
    <w:rsid w:val="001035BD"/>
    <w:rsid w:val="00103AD4"/>
    <w:rsid w:val="0010622E"/>
    <w:rsid w:val="00110CE9"/>
    <w:rsid w:val="001125C8"/>
    <w:rsid w:val="001147C9"/>
    <w:rsid w:val="0012285D"/>
    <w:rsid w:val="001318A8"/>
    <w:rsid w:val="00133DC1"/>
    <w:rsid w:val="00134F69"/>
    <w:rsid w:val="0014006E"/>
    <w:rsid w:val="001419AC"/>
    <w:rsid w:val="00141C48"/>
    <w:rsid w:val="00144DF3"/>
    <w:rsid w:val="00151F85"/>
    <w:rsid w:val="0015660A"/>
    <w:rsid w:val="00156E2F"/>
    <w:rsid w:val="0015750D"/>
    <w:rsid w:val="001625A2"/>
    <w:rsid w:val="00164283"/>
    <w:rsid w:val="00172661"/>
    <w:rsid w:val="00174E32"/>
    <w:rsid w:val="00175484"/>
    <w:rsid w:val="0017668D"/>
    <w:rsid w:val="00177E04"/>
    <w:rsid w:val="00180E01"/>
    <w:rsid w:val="0018160E"/>
    <w:rsid w:val="00181648"/>
    <w:rsid w:val="00182560"/>
    <w:rsid w:val="00182A79"/>
    <w:rsid w:val="00183443"/>
    <w:rsid w:val="00184753"/>
    <w:rsid w:val="001858DC"/>
    <w:rsid w:val="001874CA"/>
    <w:rsid w:val="00197071"/>
    <w:rsid w:val="001A0059"/>
    <w:rsid w:val="001A05E6"/>
    <w:rsid w:val="001A39F7"/>
    <w:rsid w:val="001A4642"/>
    <w:rsid w:val="001A4852"/>
    <w:rsid w:val="001A4CC4"/>
    <w:rsid w:val="001A4D67"/>
    <w:rsid w:val="001B21AB"/>
    <w:rsid w:val="001B59BB"/>
    <w:rsid w:val="001C0142"/>
    <w:rsid w:val="001C2B24"/>
    <w:rsid w:val="001C3D2C"/>
    <w:rsid w:val="001C5524"/>
    <w:rsid w:val="001D0017"/>
    <w:rsid w:val="001D1BA2"/>
    <w:rsid w:val="001D3E32"/>
    <w:rsid w:val="001D50E0"/>
    <w:rsid w:val="001D6BC9"/>
    <w:rsid w:val="001D6F37"/>
    <w:rsid w:val="001E21C1"/>
    <w:rsid w:val="001E43A5"/>
    <w:rsid w:val="001E63B0"/>
    <w:rsid w:val="001F0A07"/>
    <w:rsid w:val="001F0D6B"/>
    <w:rsid w:val="001F10E8"/>
    <w:rsid w:val="001F57A7"/>
    <w:rsid w:val="002002D4"/>
    <w:rsid w:val="0020692D"/>
    <w:rsid w:val="002070A0"/>
    <w:rsid w:val="00207327"/>
    <w:rsid w:val="00210B3D"/>
    <w:rsid w:val="00214628"/>
    <w:rsid w:val="002149C4"/>
    <w:rsid w:val="00215326"/>
    <w:rsid w:val="00216837"/>
    <w:rsid w:val="002201CD"/>
    <w:rsid w:val="00221C2C"/>
    <w:rsid w:val="00231F80"/>
    <w:rsid w:val="00234463"/>
    <w:rsid w:val="00235653"/>
    <w:rsid w:val="00235A7D"/>
    <w:rsid w:val="00240031"/>
    <w:rsid w:val="00241D4B"/>
    <w:rsid w:val="00243994"/>
    <w:rsid w:val="00247631"/>
    <w:rsid w:val="00250152"/>
    <w:rsid w:val="00250451"/>
    <w:rsid w:val="00252602"/>
    <w:rsid w:val="00254C1E"/>
    <w:rsid w:val="00254E16"/>
    <w:rsid w:val="00260445"/>
    <w:rsid w:val="00260C29"/>
    <w:rsid w:val="00261351"/>
    <w:rsid w:val="00264DBF"/>
    <w:rsid w:val="0027208E"/>
    <w:rsid w:val="00274281"/>
    <w:rsid w:val="002749BF"/>
    <w:rsid w:val="00275255"/>
    <w:rsid w:val="00275FB4"/>
    <w:rsid w:val="00277E62"/>
    <w:rsid w:val="0028435A"/>
    <w:rsid w:val="0029122F"/>
    <w:rsid w:val="00292C40"/>
    <w:rsid w:val="00295B6C"/>
    <w:rsid w:val="00296EB8"/>
    <w:rsid w:val="002A77F2"/>
    <w:rsid w:val="002B71A9"/>
    <w:rsid w:val="002C00D9"/>
    <w:rsid w:val="002C0E4D"/>
    <w:rsid w:val="002C6519"/>
    <w:rsid w:val="002C7863"/>
    <w:rsid w:val="002D072D"/>
    <w:rsid w:val="002E5BAC"/>
    <w:rsid w:val="002E6EA3"/>
    <w:rsid w:val="002E71AF"/>
    <w:rsid w:val="002E7663"/>
    <w:rsid w:val="002E78FC"/>
    <w:rsid w:val="002F3336"/>
    <w:rsid w:val="002F34C7"/>
    <w:rsid w:val="002F76A7"/>
    <w:rsid w:val="002F772B"/>
    <w:rsid w:val="0030539F"/>
    <w:rsid w:val="0031118F"/>
    <w:rsid w:val="003120CD"/>
    <w:rsid w:val="00312824"/>
    <w:rsid w:val="0031480E"/>
    <w:rsid w:val="003167C6"/>
    <w:rsid w:val="00322B2E"/>
    <w:rsid w:val="003236D1"/>
    <w:rsid w:val="0032595F"/>
    <w:rsid w:val="0032635D"/>
    <w:rsid w:val="00330143"/>
    <w:rsid w:val="003308E9"/>
    <w:rsid w:val="0033227D"/>
    <w:rsid w:val="003358B0"/>
    <w:rsid w:val="003365A8"/>
    <w:rsid w:val="00342779"/>
    <w:rsid w:val="00342E5A"/>
    <w:rsid w:val="00344413"/>
    <w:rsid w:val="00344C8F"/>
    <w:rsid w:val="00346D41"/>
    <w:rsid w:val="00351581"/>
    <w:rsid w:val="00357A13"/>
    <w:rsid w:val="0036068C"/>
    <w:rsid w:val="00361BA1"/>
    <w:rsid w:val="00367E16"/>
    <w:rsid w:val="00373171"/>
    <w:rsid w:val="00373C53"/>
    <w:rsid w:val="00374B6F"/>
    <w:rsid w:val="00375F8D"/>
    <w:rsid w:val="00376EF5"/>
    <w:rsid w:val="00380AB9"/>
    <w:rsid w:val="003817FA"/>
    <w:rsid w:val="003829C2"/>
    <w:rsid w:val="00393D4B"/>
    <w:rsid w:val="0039778C"/>
    <w:rsid w:val="003A12DE"/>
    <w:rsid w:val="003A3ADF"/>
    <w:rsid w:val="003A75F3"/>
    <w:rsid w:val="003B3DD1"/>
    <w:rsid w:val="003B4BA2"/>
    <w:rsid w:val="003C057F"/>
    <w:rsid w:val="003D2728"/>
    <w:rsid w:val="004044C4"/>
    <w:rsid w:val="00404E94"/>
    <w:rsid w:val="00404F94"/>
    <w:rsid w:val="00405F5B"/>
    <w:rsid w:val="00411A0C"/>
    <w:rsid w:val="00414565"/>
    <w:rsid w:val="00417639"/>
    <w:rsid w:val="00417D09"/>
    <w:rsid w:val="0043249E"/>
    <w:rsid w:val="00432ACE"/>
    <w:rsid w:val="00433033"/>
    <w:rsid w:val="004352B1"/>
    <w:rsid w:val="00443B87"/>
    <w:rsid w:val="00443E52"/>
    <w:rsid w:val="00444F66"/>
    <w:rsid w:val="00446058"/>
    <w:rsid w:val="0044710D"/>
    <w:rsid w:val="00450123"/>
    <w:rsid w:val="00453114"/>
    <w:rsid w:val="00466517"/>
    <w:rsid w:val="0047024F"/>
    <w:rsid w:val="00471AF8"/>
    <w:rsid w:val="00471F15"/>
    <w:rsid w:val="004739AD"/>
    <w:rsid w:val="004817DB"/>
    <w:rsid w:val="00486AD0"/>
    <w:rsid w:val="004A3C7C"/>
    <w:rsid w:val="004A3E62"/>
    <w:rsid w:val="004A5A53"/>
    <w:rsid w:val="004B460D"/>
    <w:rsid w:val="004B481F"/>
    <w:rsid w:val="004B530C"/>
    <w:rsid w:val="004B7F2D"/>
    <w:rsid w:val="004D5C88"/>
    <w:rsid w:val="004D64FA"/>
    <w:rsid w:val="004D68EB"/>
    <w:rsid w:val="004E0774"/>
    <w:rsid w:val="004E316D"/>
    <w:rsid w:val="004F0B5F"/>
    <w:rsid w:val="004F6B5E"/>
    <w:rsid w:val="005049B2"/>
    <w:rsid w:val="00510246"/>
    <w:rsid w:val="00510662"/>
    <w:rsid w:val="00511334"/>
    <w:rsid w:val="00512CD0"/>
    <w:rsid w:val="005165A9"/>
    <w:rsid w:val="005171B7"/>
    <w:rsid w:val="00517CC0"/>
    <w:rsid w:val="005228FB"/>
    <w:rsid w:val="00523D0A"/>
    <w:rsid w:val="005275E6"/>
    <w:rsid w:val="00530568"/>
    <w:rsid w:val="00531B7C"/>
    <w:rsid w:val="005400C1"/>
    <w:rsid w:val="00540448"/>
    <w:rsid w:val="00541049"/>
    <w:rsid w:val="005410C9"/>
    <w:rsid w:val="00553C09"/>
    <w:rsid w:val="00554EC1"/>
    <w:rsid w:val="00555E76"/>
    <w:rsid w:val="00556D02"/>
    <w:rsid w:val="00571F17"/>
    <w:rsid w:val="0057228D"/>
    <w:rsid w:val="00574E34"/>
    <w:rsid w:val="00574F1A"/>
    <w:rsid w:val="0058233B"/>
    <w:rsid w:val="0058525F"/>
    <w:rsid w:val="00594B21"/>
    <w:rsid w:val="0059624E"/>
    <w:rsid w:val="00597878"/>
    <w:rsid w:val="005A428F"/>
    <w:rsid w:val="005A48AD"/>
    <w:rsid w:val="005A652C"/>
    <w:rsid w:val="005A6963"/>
    <w:rsid w:val="005B2025"/>
    <w:rsid w:val="005B2E4C"/>
    <w:rsid w:val="005B4819"/>
    <w:rsid w:val="005B57AA"/>
    <w:rsid w:val="005C0116"/>
    <w:rsid w:val="005C0321"/>
    <w:rsid w:val="005C2F3E"/>
    <w:rsid w:val="005C7370"/>
    <w:rsid w:val="005D2EBC"/>
    <w:rsid w:val="005D3DB1"/>
    <w:rsid w:val="005D5659"/>
    <w:rsid w:val="005D571B"/>
    <w:rsid w:val="005E0890"/>
    <w:rsid w:val="005E2A17"/>
    <w:rsid w:val="005E39E3"/>
    <w:rsid w:val="005F0F45"/>
    <w:rsid w:val="005F4E16"/>
    <w:rsid w:val="005F667A"/>
    <w:rsid w:val="00600D7F"/>
    <w:rsid w:val="00605B11"/>
    <w:rsid w:val="00605C01"/>
    <w:rsid w:val="006102E7"/>
    <w:rsid w:val="00610AE6"/>
    <w:rsid w:val="0061497F"/>
    <w:rsid w:val="006217F6"/>
    <w:rsid w:val="00625AB1"/>
    <w:rsid w:val="006265B8"/>
    <w:rsid w:val="0063725D"/>
    <w:rsid w:val="006417D4"/>
    <w:rsid w:val="00642B7C"/>
    <w:rsid w:val="00644E76"/>
    <w:rsid w:val="00644F26"/>
    <w:rsid w:val="00645C3C"/>
    <w:rsid w:val="006519B6"/>
    <w:rsid w:val="00654B0B"/>
    <w:rsid w:val="0065767A"/>
    <w:rsid w:val="00671B46"/>
    <w:rsid w:val="00672DB3"/>
    <w:rsid w:val="00673FD1"/>
    <w:rsid w:val="00675F9D"/>
    <w:rsid w:val="00676425"/>
    <w:rsid w:val="0068075D"/>
    <w:rsid w:val="00681E60"/>
    <w:rsid w:val="006858B2"/>
    <w:rsid w:val="0069647E"/>
    <w:rsid w:val="00696494"/>
    <w:rsid w:val="006A3ABF"/>
    <w:rsid w:val="006A677A"/>
    <w:rsid w:val="006A6EC0"/>
    <w:rsid w:val="006B2A92"/>
    <w:rsid w:val="006B3FD4"/>
    <w:rsid w:val="006B64AF"/>
    <w:rsid w:val="006B6DE3"/>
    <w:rsid w:val="006C2694"/>
    <w:rsid w:val="006C33B5"/>
    <w:rsid w:val="006C3B8A"/>
    <w:rsid w:val="006C496F"/>
    <w:rsid w:val="006C6EA9"/>
    <w:rsid w:val="006D023D"/>
    <w:rsid w:val="006D1136"/>
    <w:rsid w:val="006D2F3A"/>
    <w:rsid w:val="006D43F1"/>
    <w:rsid w:val="006E0CFF"/>
    <w:rsid w:val="006E6CDB"/>
    <w:rsid w:val="006F0169"/>
    <w:rsid w:val="006F782D"/>
    <w:rsid w:val="0070372C"/>
    <w:rsid w:val="0070789D"/>
    <w:rsid w:val="00710F73"/>
    <w:rsid w:val="0071350E"/>
    <w:rsid w:val="007156BC"/>
    <w:rsid w:val="00717878"/>
    <w:rsid w:val="00720884"/>
    <w:rsid w:val="00721B5A"/>
    <w:rsid w:val="00722974"/>
    <w:rsid w:val="00745206"/>
    <w:rsid w:val="007456AE"/>
    <w:rsid w:val="007456FC"/>
    <w:rsid w:val="00747FE4"/>
    <w:rsid w:val="00752540"/>
    <w:rsid w:val="007539F0"/>
    <w:rsid w:val="007613B0"/>
    <w:rsid w:val="00761E02"/>
    <w:rsid w:val="00761E7D"/>
    <w:rsid w:val="00762121"/>
    <w:rsid w:val="007632FD"/>
    <w:rsid w:val="007635B9"/>
    <w:rsid w:val="0076445A"/>
    <w:rsid w:val="00764999"/>
    <w:rsid w:val="00765C4B"/>
    <w:rsid w:val="007714A3"/>
    <w:rsid w:val="00772B4A"/>
    <w:rsid w:val="007824A7"/>
    <w:rsid w:val="007837B1"/>
    <w:rsid w:val="00786C3B"/>
    <w:rsid w:val="00792DD2"/>
    <w:rsid w:val="00794377"/>
    <w:rsid w:val="0079531C"/>
    <w:rsid w:val="00796A93"/>
    <w:rsid w:val="007A2154"/>
    <w:rsid w:val="007A5FCC"/>
    <w:rsid w:val="007A667A"/>
    <w:rsid w:val="007B2D62"/>
    <w:rsid w:val="007B51AB"/>
    <w:rsid w:val="007B7DEB"/>
    <w:rsid w:val="007C063F"/>
    <w:rsid w:val="007C1537"/>
    <w:rsid w:val="007D1149"/>
    <w:rsid w:val="007D3BC1"/>
    <w:rsid w:val="007D4DE1"/>
    <w:rsid w:val="007D6381"/>
    <w:rsid w:val="007D6BD3"/>
    <w:rsid w:val="007D78C2"/>
    <w:rsid w:val="007E0102"/>
    <w:rsid w:val="007E1917"/>
    <w:rsid w:val="007E2ED9"/>
    <w:rsid w:val="007E7AA6"/>
    <w:rsid w:val="007F70B4"/>
    <w:rsid w:val="00801BF9"/>
    <w:rsid w:val="0080329D"/>
    <w:rsid w:val="008104F8"/>
    <w:rsid w:val="0081688A"/>
    <w:rsid w:val="00820431"/>
    <w:rsid w:val="00822C0F"/>
    <w:rsid w:val="0083144A"/>
    <w:rsid w:val="00832041"/>
    <w:rsid w:val="0083269F"/>
    <w:rsid w:val="008327A3"/>
    <w:rsid w:val="00840355"/>
    <w:rsid w:val="00840BA5"/>
    <w:rsid w:val="00841D90"/>
    <w:rsid w:val="00845364"/>
    <w:rsid w:val="008520B8"/>
    <w:rsid w:val="0085240D"/>
    <w:rsid w:val="00853942"/>
    <w:rsid w:val="00854C6B"/>
    <w:rsid w:val="00855D61"/>
    <w:rsid w:val="00857A8A"/>
    <w:rsid w:val="00861102"/>
    <w:rsid w:val="00861D9B"/>
    <w:rsid w:val="00862AD9"/>
    <w:rsid w:val="0086304D"/>
    <w:rsid w:val="00863415"/>
    <w:rsid w:val="0086426C"/>
    <w:rsid w:val="0086541C"/>
    <w:rsid w:val="00866EE8"/>
    <w:rsid w:val="008711EC"/>
    <w:rsid w:val="00874224"/>
    <w:rsid w:val="008747EB"/>
    <w:rsid w:val="00877937"/>
    <w:rsid w:val="00883915"/>
    <w:rsid w:val="00883AC5"/>
    <w:rsid w:val="008858D5"/>
    <w:rsid w:val="008914C2"/>
    <w:rsid w:val="0089425C"/>
    <w:rsid w:val="008944F2"/>
    <w:rsid w:val="0089515F"/>
    <w:rsid w:val="008A2882"/>
    <w:rsid w:val="008A361A"/>
    <w:rsid w:val="008A59A1"/>
    <w:rsid w:val="008B418D"/>
    <w:rsid w:val="008B4D94"/>
    <w:rsid w:val="008C02EB"/>
    <w:rsid w:val="008C10F7"/>
    <w:rsid w:val="008C3875"/>
    <w:rsid w:val="008C56DF"/>
    <w:rsid w:val="008C6B28"/>
    <w:rsid w:val="008D19BC"/>
    <w:rsid w:val="008D4B86"/>
    <w:rsid w:val="008D5A27"/>
    <w:rsid w:val="008F2F69"/>
    <w:rsid w:val="008F5C69"/>
    <w:rsid w:val="008F6BD6"/>
    <w:rsid w:val="009071FB"/>
    <w:rsid w:val="009135E7"/>
    <w:rsid w:val="00916A49"/>
    <w:rsid w:val="009208E1"/>
    <w:rsid w:val="0092213D"/>
    <w:rsid w:val="00930132"/>
    <w:rsid w:val="009316D9"/>
    <w:rsid w:val="00933439"/>
    <w:rsid w:val="00935E7B"/>
    <w:rsid w:val="00936B67"/>
    <w:rsid w:val="00941F1A"/>
    <w:rsid w:val="00945E07"/>
    <w:rsid w:val="00955113"/>
    <w:rsid w:val="00970737"/>
    <w:rsid w:val="00971F26"/>
    <w:rsid w:val="009735A2"/>
    <w:rsid w:val="009738C7"/>
    <w:rsid w:val="009802C1"/>
    <w:rsid w:val="009825D4"/>
    <w:rsid w:val="00984701"/>
    <w:rsid w:val="00987293"/>
    <w:rsid w:val="00991932"/>
    <w:rsid w:val="00991A41"/>
    <w:rsid w:val="00995415"/>
    <w:rsid w:val="00995C84"/>
    <w:rsid w:val="009A2395"/>
    <w:rsid w:val="009A2946"/>
    <w:rsid w:val="009A4F65"/>
    <w:rsid w:val="009A6D30"/>
    <w:rsid w:val="009A7B4C"/>
    <w:rsid w:val="009B1BA0"/>
    <w:rsid w:val="009B6F36"/>
    <w:rsid w:val="009C478B"/>
    <w:rsid w:val="009D286D"/>
    <w:rsid w:val="009D5475"/>
    <w:rsid w:val="009D7DF9"/>
    <w:rsid w:val="009E228B"/>
    <w:rsid w:val="009E4B97"/>
    <w:rsid w:val="009E5092"/>
    <w:rsid w:val="009F07B4"/>
    <w:rsid w:val="009F56F7"/>
    <w:rsid w:val="009F6760"/>
    <w:rsid w:val="00A133C6"/>
    <w:rsid w:val="00A21368"/>
    <w:rsid w:val="00A32B6F"/>
    <w:rsid w:val="00A343CB"/>
    <w:rsid w:val="00A41B9A"/>
    <w:rsid w:val="00A440EC"/>
    <w:rsid w:val="00A50BF0"/>
    <w:rsid w:val="00A547F0"/>
    <w:rsid w:val="00A55A42"/>
    <w:rsid w:val="00A56CA1"/>
    <w:rsid w:val="00A71FE8"/>
    <w:rsid w:val="00A7258E"/>
    <w:rsid w:val="00A762BC"/>
    <w:rsid w:val="00A77A22"/>
    <w:rsid w:val="00A80368"/>
    <w:rsid w:val="00A81C63"/>
    <w:rsid w:val="00A8229A"/>
    <w:rsid w:val="00A84135"/>
    <w:rsid w:val="00A85D97"/>
    <w:rsid w:val="00A91102"/>
    <w:rsid w:val="00A92360"/>
    <w:rsid w:val="00A92944"/>
    <w:rsid w:val="00A949AA"/>
    <w:rsid w:val="00AA2E06"/>
    <w:rsid w:val="00AA4373"/>
    <w:rsid w:val="00AA6C8A"/>
    <w:rsid w:val="00AB298E"/>
    <w:rsid w:val="00AB4931"/>
    <w:rsid w:val="00AB5EC9"/>
    <w:rsid w:val="00AB6DA9"/>
    <w:rsid w:val="00AC38DA"/>
    <w:rsid w:val="00AC3927"/>
    <w:rsid w:val="00AC6459"/>
    <w:rsid w:val="00AD05B4"/>
    <w:rsid w:val="00AD0BA6"/>
    <w:rsid w:val="00AD2F3D"/>
    <w:rsid w:val="00AD39DF"/>
    <w:rsid w:val="00AD7444"/>
    <w:rsid w:val="00AE1047"/>
    <w:rsid w:val="00AE14DE"/>
    <w:rsid w:val="00AE20A5"/>
    <w:rsid w:val="00AE4CCA"/>
    <w:rsid w:val="00AF094D"/>
    <w:rsid w:val="00AF1EBA"/>
    <w:rsid w:val="00AF2624"/>
    <w:rsid w:val="00AF2C56"/>
    <w:rsid w:val="00AF3C46"/>
    <w:rsid w:val="00AF64F8"/>
    <w:rsid w:val="00AF6D38"/>
    <w:rsid w:val="00B00644"/>
    <w:rsid w:val="00B026AD"/>
    <w:rsid w:val="00B033C6"/>
    <w:rsid w:val="00B037EC"/>
    <w:rsid w:val="00B10010"/>
    <w:rsid w:val="00B1375F"/>
    <w:rsid w:val="00B144C5"/>
    <w:rsid w:val="00B22289"/>
    <w:rsid w:val="00B2711F"/>
    <w:rsid w:val="00B3435E"/>
    <w:rsid w:val="00B3771F"/>
    <w:rsid w:val="00B437F9"/>
    <w:rsid w:val="00B52BC9"/>
    <w:rsid w:val="00B6139B"/>
    <w:rsid w:val="00B65635"/>
    <w:rsid w:val="00B70F47"/>
    <w:rsid w:val="00B71534"/>
    <w:rsid w:val="00B72A5E"/>
    <w:rsid w:val="00B81FF1"/>
    <w:rsid w:val="00B8301C"/>
    <w:rsid w:val="00B8433C"/>
    <w:rsid w:val="00B912FC"/>
    <w:rsid w:val="00B9177E"/>
    <w:rsid w:val="00B93378"/>
    <w:rsid w:val="00BA0248"/>
    <w:rsid w:val="00BA0E12"/>
    <w:rsid w:val="00BA1803"/>
    <w:rsid w:val="00BA336F"/>
    <w:rsid w:val="00BA4330"/>
    <w:rsid w:val="00BA6AAC"/>
    <w:rsid w:val="00BA79B9"/>
    <w:rsid w:val="00BB6D33"/>
    <w:rsid w:val="00BC1992"/>
    <w:rsid w:val="00BC400A"/>
    <w:rsid w:val="00BC4C7C"/>
    <w:rsid w:val="00BC644C"/>
    <w:rsid w:val="00BD11F1"/>
    <w:rsid w:val="00BD3CBF"/>
    <w:rsid w:val="00BD5EF0"/>
    <w:rsid w:val="00BD7B81"/>
    <w:rsid w:val="00BE3402"/>
    <w:rsid w:val="00BE37AC"/>
    <w:rsid w:val="00BE410F"/>
    <w:rsid w:val="00BE4D0D"/>
    <w:rsid w:val="00BE6916"/>
    <w:rsid w:val="00BF0F8E"/>
    <w:rsid w:val="00BF1C82"/>
    <w:rsid w:val="00BF238D"/>
    <w:rsid w:val="00C02117"/>
    <w:rsid w:val="00C02BE3"/>
    <w:rsid w:val="00C03168"/>
    <w:rsid w:val="00C05E1A"/>
    <w:rsid w:val="00C05F96"/>
    <w:rsid w:val="00C11F70"/>
    <w:rsid w:val="00C12D5C"/>
    <w:rsid w:val="00C13ACD"/>
    <w:rsid w:val="00C14739"/>
    <w:rsid w:val="00C14D7F"/>
    <w:rsid w:val="00C16786"/>
    <w:rsid w:val="00C21F4B"/>
    <w:rsid w:val="00C26839"/>
    <w:rsid w:val="00C2774B"/>
    <w:rsid w:val="00C30455"/>
    <w:rsid w:val="00C313F1"/>
    <w:rsid w:val="00C3147B"/>
    <w:rsid w:val="00C328D5"/>
    <w:rsid w:val="00C32AAB"/>
    <w:rsid w:val="00C37756"/>
    <w:rsid w:val="00C40CEF"/>
    <w:rsid w:val="00C43605"/>
    <w:rsid w:val="00C436D0"/>
    <w:rsid w:val="00C44B73"/>
    <w:rsid w:val="00C46FA0"/>
    <w:rsid w:val="00C50730"/>
    <w:rsid w:val="00C54640"/>
    <w:rsid w:val="00C55125"/>
    <w:rsid w:val="00C57163"/>
    <w:rsid w:val="00C610FB"/>
    <w:rsid w:val="00C6327C"/>
    <w:rsid w:val="00C65931"/>
    <w:rsid w:val="00C751DA"/>
    <w:rsid w:val="00C8006E"/>
    <w:rsid w:val="00C820BB"/>
    <w:rsid w:val="00C825A9"/>
    <w:rsid w:val="00C85ECA"/>
    <w:rsid w:val="00C86475"/>
    <w:rsid w:val="00C86571"/>
    <w:rsid w:val="00C8782F"/>
    <w:rsid w:val="00C92AD4"/>
    <w:rsid w:val="00C9313D"/>
    <w:rsid w:val="00C952F6"/>
    <w:rsid w:val="00CA0E6A"/>
    <w:rsid w:val="00CA33A5"/>
    <w:rsid w:val="00CA3B3A"/>
    <w:rsid w:val="00CA3D56"/>
    <w:rsid w:val="00CB0E22"/>
    <w:rsid w:val="00CB5522"/>
    <w:rsid w:val="00CC1C22"/>
    <w:rsid w:val="00CC2A58"/>
    <w:rsid w:val="00CC2E20"/>
    <w:rsid w:val="00CC3C1D"/>
    <w:rsid w:val="00CD1348"/>
    <w:rsid w:val="00CD67C4"/>
    <w:rsid w:val="00CE3D27"/>
    <w:rsid w:val="00CE5E28"/>
    <w:rsid w:val="00CE668D"/>
    <w:rsid w:val="00CE6C74"/>
    <w:rsid w:val="00CF11AF"/>
    <w:rsid w:val="00CF1DE2"/>
    <w:rsid w:val="00CF51CC"/>
    <w:rsid w:val="00D01200"/>
    <w:rsid w:val="00D013E6"/>
    <w:rsid w:val="00D03438"/>
    <w:rsid w:val="00D160A5"/>
    <w:rsid w:val="00D206EF"/>
    <w:rsid w:val="00D21465"/>
    <w:rsid w:val="00D22478"/>
    <w:rsid w:val="00D237C3"/>
    <w:rsid w:val="00D24807"/>
    <w:rsid w:val="00D252A1"/>
    <w:rsid w:val="00D26769"/>
    <w:rsid w:val="00D315B2"/>
    <w:rsid w:val="00D3180E"/>
    <w:rsid w:val="00D31850"/>
    <w:rsid w:val="00D33C8B"/>
    <w:rsid w:val="00D4110E"/>
    <w:rsid w:val="00D4190B"/>
    <w:rsid w:val="00D4282B"/>
    <w:rsid w:val="00D5379F"/>
    <w:rsid w:val="00D5614C"/>
    <w:rsid w:val="00D620B1"/>
    <w:rsid w:val="00D66644"/>
    <w:rsid w:val="00D807CD"/>
    <w:rsid w:val="00D93449"/>
    <w:rsid w:val="00D96059"/>
    <w:rsid w:val="00DA00C6"/>
    <w:rsid w:val="00DA1E5A"/>
    <w:rsid w:val="00DA6E2A"/>
    <w:rsid w:val="00DA7DF8"/>
    <w:rsid w:val="00DB041B"/>
    <w:rsid w:val="00DC1EA3"/>
    <w:rsid w:val="00DC3A7D"/>
    <w:rsid w:val="00DC492A"/>
    <w:rsid w:val="00DD5A75"/>
    <w:rsid w:val="00DD70BC"/>
    <w:rsid w:val="00DD7E0C"/>
    <w:rsid w:val="00DE1C59"/>
    <w:rsid w:val="00DE243F"/>
    <w:rsid w:val="00DE4652"/>
    <w:rsid w:val="00DE4765"/>
    <w:rsid w:val="00DE49EE"/>
    <w:rsid w:val="00DE6FFA"/>
    <w:rsid w:val="00DF1018"/>
    <w:rsid w:val="00DF36CA"/>
    <w:rsid w:val="00DF4E39"/>
    <w:rsid w:val="00DF600B"/>
    <w:rsid w:val="00DF7F47"/>
    <w:rsid w:val="00E013A6"/>
    <w:rsid w:val="00E04104"/>
    <w:rsid w:val="00E04C14"/>
    <w:rsid w:val="00E04DE8"/>
    <w:rsid w:val="00E13429"/>
    <w:rsid w:val="00E17A61"/>
    <w:rsid w:val="00E2032E"/>
    <w:rsid w:val="00E22877"/>
    <w:rsid w:val="00E259A4"/>
    <w:rsid w:val="00E27930"/>
    <w:rsid w:val="00E32633"/>
    <w:rsid w:val="00E360B7"/>
    <w:rsid w:val="00E37DE4"/>
    <w:rsid w:val="00E419D4"/>
    <w:rsid w:val="00E4204C"/>
    <w:rsid w:val="00E42536"/>
    <w:rsid w:val="00E4429A"/>
    <w:rsid w:val="00E4670B"/>
    <w:rsid w:val="00E60902"/>
    <w:rsid w:val="00E61357"/>
    <w:rsid w:val="00E615F9"/>
    <w:rsid w:val="00E61E11"/>
    <w:rsid w:val="00E63191"/>
    <w:rsid w:val="00E64FD1"/>
    <w:rsid w:val="00E67278"/>
    <w:rsid w:val="00E72ADD"/>
    <w:rsid w:val="00E85914"/>
    <w:rsid w:val="00E865A5"/>
    <w:rsid w:val="00E92076"/>
    <w:rsid w:val="00E937B8"/>
    <w:rsid w:val="00E95D80"/>
    <w:rsid w:val="00EA1CC3"/>
    <w:rsid w:val="00EA200B"/>
    <w:rsid w:val="00EA296A"/>
    <w:rsid w:val="00EA749F"/>
    <w:rsid w:val="00EA7617"/>
    <w:rsid w:val="00EC1465"/>
    <w:rsid w:val="00EC2B04"/>
    <w:rsid w:val="00EC58B2"/>
    <w:rsid w:val="00ED1F00"/>
    <w:rsid w:val="00ED4D21"/>
    <w:rsid w:val="00EE04E9"/>
    <w:rsid w:val="00EE5E4D"/>
    <w:rsid w:val="00EF0237"/>
    <w:rsid w:val="00EF24E4"/>
    <w:rsid w:val="00EF6E0B"/>
    <w:rsid w:val="00F01390"/>
    <w:rsid w:val="00F0311D"/>
    <w:rsid w:val="00F04475"/>
    <w:rsid w:val="00F05E50"/>
    <w:rsid w:val="00F06A55"/>
    <w:rsid w:val="00F14153"/>
    <w:rsid w:val="00F20287"/>
    <w:rsid w:val="00F228C8"/>
    <w:rsid w:val="00F30144"/>
    <w:rsid w:val="00F34309"/>
    <w:rsid w:val="00F348BE"/>
    <w:rsid w:val="00F35577"/>
    <w:rsid w:val="00F37055"/>
    <w:rsid w:val="00F37B78"/>
    <w:rsid w:val="00F41714"/>
    <w:rsid w:val="00F4491A"/>
    <w:rsid w:val="00F46A32"/>
    <w:rsid w:val="00F55C0E"/>
    <w:rsid w:val="00F62CAA"/>
    <w:rsid w:val="00F64373"/>
    <w:rsid w:val="00F71A9C"/>
    <w:rsid w:val="00F723FF"/>
    <w:rsid w:val="00F72775"/>
    <w:rsid w:val="00F72C7C"/>
    <w:rsid w:val="00F7362E"/>
    <w:rsid w:val="00F7520E"/>
    <w:rsid w:val="00F75E43"/>
    <w:rsid w:val="00F7638A"/>
    <w:rsid w:val="00F76736"/>
    <w:rsid w:val="00F8370A"/>
    <w:rsid w:val="00F84F84"/>
    <w:rsid w:val="00F921F4"/>
    <w:rsid w:val="00F938FB"/>
    <w:rsid w:val="00F94353"/>
    <w:rsid w:val="00F94769"/>
    <w:rsid w:val="00F94F81"/>
    <w:rsid w:val="00FA2D3B"/>
    <w:rsid w:val="00FA42DF"/>
    <w:rsid w:val="00FA4D29"/>
    <w:rsid w:val="00FA63FD"/>
    <w:rsid w:val="00FA7F97"/>
    <w:rsid w:val="00FB1A99"/>
    <w:rsid w:val="00FB1FF2"/>
    <w:rsid w:val="00FB2A80"/>
    <w:rsid w:val="00FB4C03"/>
    <w:rsid w:val="00FB5183"/>
    <w:rsid w:val="00FC2129"/>
    <w:rsid w:val="00FC2D8F"/>
    <w:rsid w:val="00FC59E0"/>
    <w:rsid w:val="00FC6850"/>
    <w:rsid w:val="00FC7B88"/>
    <w:rsid w:val="00FD54A1"/>
    <w:rsid w:val="00FD7053"/>
    <w:rsid w:val="00FE1228"/>
    <w:rsid w:val="00FE48D7"/>
    <w:rsid w:val="00FE6276"/>
    <w:rsid w:val="00FF1954"/>
    <w:rsid w:val="00FF65CD"/>
    <w:rsid w:val="00FF6F1C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40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40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edfordstmartins.com/resdoc5e/RES5e_ch08_s1-0011.html" TargetMode="External"/><Relationship Id="rId13" Type="http://schemas.openxmlformats.org/officeDocument/2006/relationships/hyperlink" Target="http://bcs.bedfordstmartins.com/resdoc5e/RES5e_ch08_s1-00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chsmagnetworldlit.weebly.com/uploads/3/7/2/9/37296175/the_credibility_factor.pdf" TargetMode="External"/><Relationship Id="rId12" Type="http://schemas.openxmlformats.org/officeDocument/2006/relationships/hyperlink" Target="http://bcs.bedfordstmartins.com/resdoc5e/RES5e_ch08_s1-0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bb.mackinvia.com/" TargetMode="External"/><Relationship Id="rId11" Type="http://schemas.openxmlformats.org/officeDocument/2006/relationships/hyperlink" Target="http://bcs.bedfordstmartins.com/resdoc5e/RES5e_ch08_s1-00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cs.bedfordstmartins.com/resdoc5e/RES5e_ch08_s1-00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s.bedfordstmartins.com/resdoc5e/RES5e_ch08_s1-00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Buckert</dc:creator>
  <cp:lastModifiedBy>Susan Buckert</cp:lastModifiedBy>
  <cp:revision>2</cp:revision>
  <dcterms:created xsi:type="dcterms:W3CDTF">2014-09-04T15:04:00Z</dcterms:created>
  <dcterms:modified xsi:type="dcterms:W3CDTF">2014-09-04T15:04:00Z</dcterms:modified>
</cp:coreProperties>
</file>